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DEBCF" w14:textId="3D794DB4" w:rsidR="007D3C05" w:rsidRPr="004278B7" w:rsidRDefault="004278B7">
      <w:pPr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4278B7">
        <w:rPr>
          <w:rFonts w:ascii="Times New Roman" w:eastAsia="Times New Roman" w:hAnsi="Times New Roman" w:cs="Times New Roman"/>
          <w:sz w:val="24"/>
          <w:szCs w:val="24"/>
          <w:lang w:val="fi-FI"/>
        </w:rPr>
        <w:t>Raseduskriisi</w:t>
      </w:r>
      <w:r w:rsidR="00261A0D">
        <w:rPr>
          <w:rStyle w:val="Kommentaariviide"/>
        </w:rPr>
        <w:t xml:space="preserve"> </w:t>
      </w:r>
      <w:r w:rsidRPr="004278B7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nõustaja, tase 6 kutse esmasel taotlemisel ja taastõendamisel on nõutav kompetentside B.3.1-B.3.4 ja üldoskuste B.2 tõendamine. B.2 Raseduskriisi nõustaja, tase 6 üldoskused analüüsitakse ja hinnatakse kohustuslike kompetentside sees. </w:t>
      </w:r>
    </w:p>
    <w:p w14:paraId="5DCD113E" w14:textId="4511AD98" w:rsidR="007D3C05" w:rsidRDefault="004278B7">
      <w:pPr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4278B7">
        <w:rPr>
          <w:rFonts w:ascii="Times New Roman" w:eastAsia="Times New Roman" w:hAnsi="Times New Roman" w:cs="Times New Roman"/>
          <w:sz w:val="24"/>
          <w:szCs w:val="24"/>
          <w:lang w:val="fi-FI"/>
        </w:rPr>
        <w:t>Tutvu eelnevalt ka Raseduskriisi nõustaja, tase 6 kutsastandardiga, kutse andmise korraga ja hindamisstandardiga lehel</w:t>
      </w:r>
      <w:r w:rsidR="0025021C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: </w:t>
      </w:r>
      <w:hyperlink r:id="rId7" w:history="1">
        <w:r w:rsidR="00F66B92" w:rsidRPr="00112A66">
          <w:rPr>
            <w:rStyle w:val="Hperlink"/>
            <w:rFonts w:ascii="Times New Roman" w:eastAsia="Times New Roman" w:hAnsi="Times New Roman" w:cs="Times New Roman"/>
            <w:sz w:val="24"/>
            <w:szCs w:val="24"/>
            <w:lang w:val="fi-FI"/>
          </w:rPr>
          <w:t>https://save.ee/kutse-andmine/</w:t>
        </w:r>
      </w:hyperlink>
    </w:p>
    <w:p w14:paraId="2AF2840C" w14:textId="77777777" w:rsidR="00F66B92" w:rsidRPr="00F66B92" w:rsidRDefault="00F66B92" w:rsidP="00F66B92">
      <w:pPr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F66B92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Kutse taotleja esitab hindamiseks kolm (3) erineva probleemistikuga raseduskriisi juhtumit, millest üks on soovitatavalt kriisiväljakutse. </w:t>
      </w:r>
    </w:p>
    <w:p w14:paraId="34C08D50" w14:textId="77777777" w:rsidR="00F66B92" w:rsidRPr="00F66B92" w:rsidRDefault="00F66B92" w:rsidP="00F66B92">
      <w:pPr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F66B92">
        <w:rPr>
          <w:rFonts w:ascii="Times New Roman" w:eastAsia="Times New Roman" w:hAnsi="Times New Roman" w:cs="Times New Roman"/>
          <w:sz w:val="24"/>
          <w:szCs w:val="24"/>
          <w:lang w:val="fi-FI"/>
        </w:rPr>
        <w:t>Kui taotlejal ei ole kriisiväljakutset annab kutsekomisjon talle lahendamiseks kriisijuhtumi.</w:t>
      </w:r>
    </w:p>
    <w:p w14:paraId="7EE5844D" w14:textId="59F9FE71" w:rsidR="00F66B92" w:rsidRPr="008F6911" w:rsidRDefault="00F66B92" w:rsidP="00F66B92">
      <w:pPr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F66B92">
        <w:rPr>
          <w:rFonts w:ascii="Times New Roman" w:eastAsia="Times New Roman" w:hAnsi="Times New Roman" w:cs="Times New Roman"/>
          <w:sz w:val="24"/>
          <w:szCs w:val="24"/>
          <w:lang w:val="fi-FI"/>
        </w:rPr>
        <w:t>Kriisiväljakutse juhtum vormista eraldi kriisiväljakutse juhtumi vormi.</w:t>
      </w:r>
    </w:p>
    <w:p w14:paraId="1F1B55B6" w14:textId="459849CC" w:rsidR="007D3C05" w:rsidRDefault="008F6911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8F6911">
        <w:rPr>
          <w:rFonts w:ascii="Times New Roman" w:eastAsia="Times New Roman" w:hAnsi="Times New Roman" w:cs="Times New Roman"/>
          <w:b/>
          <w:sz w:val="24"/>
          <w:szCs w:val="24"/>
        </w:rPr>
        <w:t xml:space="preserve">KRIISIVÄLJAKUTSE </w:t>
      </w:r>
      <w:r w:rsidR="004278B7">
        <w:rPr>
          <w:rFonts w:ascii="Times New Roman" w:eastAsia="Times New Roman" w:hAnsi="Times New Roman" w:cs="Times New Roman"/>
          <w:b/>
          <w:sz w:val="24"/>
          <w:szCs w:val="24"/>
        </w:rPr>
        <w:t>JUHTUMIANALÜÜSI VORM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1"/>
        <w:tblW w:w="1453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930"/>
        <w:gridCol w:w="3480"/>
        <w:gridCol w:w="7125"/>
      </w:tblGrid>
      <w:tr w:rsidR="007D3C05" w14:paraId="6EB0158D" w14:textId="77777777">
        <w:trPr>
          <w:trHeight w:val="150"/>
        </w:trPr>
        <w:tc>
          <w:tcPr>
            <w:tcW w:w="14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6B3E6F4" w14:textId="77777777" w:rsidR="007D3C05" w:rsidRDefault="00427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TAOTLEJA/TAASTÕENDAJA NIMI:</w:t>
            </w:r>
          </w:p>
        </w:tc>
      </w:tr>
      <w:tr w:rsidR="00340D65" w14:paraId="486ECCC9" w14:textId="77777777">
        <w:trPr>
          <w:trHeight w:val="150"/>
        </w:trPr>
        <w:tc>
          <w:tcPr>
            <w:tcW w:w="14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99F1ED6" w14:textId="2E256DE5" w:rsidR="00340D65" w:rsidRDefault="00340D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40D65">
              <w:rPr>
                <w:rFonts w:ascii="Times New Roman" w:eastAsia="Times New Roman" w:hAnsi="Times New Roman" w:cs="Times New Roman"/>
                <w:b/>
                <w:color w:val="000000"/>
              </w:rPr>
              <w:t>Olulised taustaandmed kliendi/patsiendi kohta:</w:t>
            </w:r>
          </w:p>
        </w:tc>
      </w:tr>
      <w:tr w:rsidR="007D3C05" w14:paraId="1D33AD41" w14:textId="77777777">
        <w:trPr>
          <w:trHeight w:val="150"/>
        </w:trPr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437A640" w14:textId="77777777" w:rsidR="007D3C05" w:rsidRDefault="00427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B3 KOMPETENTSID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5F1D1F9" w14:textId="77777777" w:rsidR="007D3C05" w:rsidRDefault="0042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Abistavad küsimused juhtumi kirjeldamisel</w:t>
            </w: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9110682" w14:textId="77777777" w:rsidR="007D3C05" w:rsidRDefault="0042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Juhtumianalüüs</w:t>
            </w:r>
          </w:p>
        </w:tc>
      </w:tr>
      <w:tr w:rsidR="007D3C05" w14:paraId="6E99A267" w14:textId="77777777">
        <w:tc>
          <w:tcPr>
            <w:tcW w:w="14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28A4C2F" w14:textId="77777777" w:rsidR="007D3C05" w:rsidRDefault="00427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B.3.1 Kliendi/patsiendi seisundi ja olukorra hindamine ning nõustamise eesmärkide püstitamine</w:t>
            </w:r>
          </w:p>
        </w:tc>
      </w:tr>
      <w:tr w:rsidR="00001FE7" w:rsidRPr="00001FE7" w14:paraId="12FD1B83" w14:textId="77777777"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6F848E0" w14:textId="77777777" w:rsidR="007D3C05" w:rsidRPr="00001FE7" w:rsidRDefault="0042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1. kogub infot pöördumise põhjuste ja vajaduste kohta kliendilt/patsiendilt, pereliikmetelt, teistelt spetsialistidelt ja asjakohasest dokumentatsioonist (nt rasedakaart);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E106BCD" w14:textId="77777777" w:rsidR="007D3C05" w:rsidRPr="00001FE7" w:rsidRDefault="0042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Selgitage millist infot, millisest dokumentatsioonist või kellelt kogusite kliendi probleemide, pöördumise põhjus(t)e ja vajaduste kohta.</w:t>
            </w:r>
          </w:p>
          <w:p w14:paraId="67047AAD" w14:textId="77777777" w:rsidR="007D3C05" w:rsidRPr="00001FE7" w:rsidRDefault="007D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31E32B92" w14:textId="77777777" w:rsidR="007D3C05" w:rsidRPr="00001FE7" w:rsidRDefault="0042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</w:pPr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>Tooge välja taustaandmed mis on olulised järgneva nõustamisprotsessi mõistmisel.</w:t>
            </w: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30B4904" w14:textId="77777777" w:rsidR="007D3C05" w:rsidRPr="00001FE7" w:rsidRDefault="004278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01FE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(täidab taotleja)</w:t>
            </w:r>
          </w:p>
        </w:tc>
      </w:tr>
      <w:tr w:rsidR="00001FE7" w:rsidRPr="00001FE7" w14:paraId="4838BE81" w14:textId="77777777"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3152A36" w14:textId="77777777" w:rsidR="007D3C05" w:rsidRPr="00001FE7" w:rsidRDefault="0042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2. hindab patsiendi vaimse tervise seisundit, lähtudes probleemist; kogub anamneesi ja kasutab erinevaid intervjueerimistehnikad (nt aktiivne kuulamine, peegeldamine) ja tõenduspõhiseid hindamisvahendeid;</w:t>
            </w:r>
          </w:p>
          <w:p w14:paraId="2E01273F" w14:textId="77777777" w:rsidR="007D3C05" w:rsidRPr="00001FE7" w:rsidRDefault="007D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D4B5641" w14:textId="77777777" w:rsidR="007D3C05" w:rsidRPr="00001FE7" w:rsidRDefault="0042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</w:pPr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 xml:space="preserve">Hinnake kliendi vaimse tervise seisundit ja analüüsige oma hinnangut. </w:t>
            </w:r>
          </w:p>
          <w:p w14:paraId="4E38E88F" w14:textId="77777777" w:rsidR="007D3C05" w:rsidRPr="00001FE7" w:rsidRDefault="007D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</w:pPr>
          </w:p>
          <w:p w14:paraId="783E93FB" w14:textId="77777777" w:rsidR="007D3C05" w:rsidRPr="00001FE7" w:rsidRDefault="0042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>Nimetage ja põhjendage kasutatud intervjueerimise tehnikaid ja hindamisvahendeid.</w:t>
            </w: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3C002D1" w14:textId="77777777" w:rsidR="007D3C05" w:rsidRPr="00001FE7" w:rsidRDefault="004278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01FE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(täidab taotleja)</w:t>
            </w:r>
          </w:p>
        </w:tc>
      </w:tr>
      <w:tr w:rsidR="00001FE7" w:rsidRPr="00001FE7" w14:paraId="1F5C8AAA" w14:textId="77777777"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3F125A4" w14:textId="77777777" w:rsidR="007D3C05" w:rsidRPr="00001FE7" w:rsidRDefault="0042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3. kaardistab kliendi/patsiendi keskkonna, tugivõrgustiku ja ressursid ning hindab psühhosotsiaalset toimetulekut, kasutades erinevaid intervjueerimistehnikaid;</w:t>
            </w:r>
          </w:p>
          <w:p w14:paraId="153DE90F" w14:textId="77777777" w:rsidR="007D3C05" w:rsidRPr="00001FE7" w:rsidRDefault="007D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322AE2F" w14:textId="77777777" w:rsidR="007D3C05" w:rsidRPr="00001FE7" w:rsidRDefault="0042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Kirjeldage ja analüüsige kliendi keskkonda, tugivõrgustikku, tema toimetulekut soodustavaid ja takistavaid tegureid ning olemasolevaid ressursse.</w:t>
            </w:r>
          </w:p>
          <w:p w14:paraId="6480EA5C" w14:textId="77777777" w:rsidR="007D3C05" w:rsidRPr="00001FE7" w:rsidRDefault="007D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40ABA87C" w14:textId="77777777" w:rsidR="007D3C05" w:rsidRPr="00001FE7" w:rsidRDefault="0042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Hinnake kliendi psühhosotsiaalset toimetulekut ning selgitage oma hinnangut.</w:t>
            </w:r>
          </w:p>
          <w:p w14:paraId="146B7E75" w14:textId="77777777" w:rsidR="007D3C05" w:rsidRPr="00001FE7" w:rsidRDefault="007D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7ADF0712" w14:textId="77777777" w:rsidR="007D3C05" w:rsidRPr="00001FE7" w:rsidRDefault="0042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Selgitage, milliseid intervjueerimise tehnikaid jm meetodeid hindamiseks kasutasite.</w:t>
            </w: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91F430F" w14:textId="77777777" w:rsidR="007D3C05" w:rsidRPr="00001FE7" w:rsidRDefault="004278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01FE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(täidab taotleja)</w:t>
            </w:r>
          </w:p>
        </w:tc>
      </w:tr>
      <w:tr w:rsidR="00001FE7" w:rsidRPr="00001FE7" w14:paraId="73FA498D" w14:textId="77777777"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C406B08" w14:textId="77777777" w:rsidR="007D3C05" w:rsidRPr="00001FE7" w:rsidRDefault="0042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4. analüüsib ja tõlgendab hindamistulemusi, määratleb ja sõnastab kliendi/patsiendi probleemi; </w:t>
            </w:r>
          </w:p>
          <w:p w14:paraId="0E56F27E" w14:textId="77777777" w:rsidR="007D3C05" w:rsidRPr="00001FE7" w:rsidRDefault="0042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püstitab koostöös kliendi/patsiendiga realistlikud ja ajaliselt piiritletud eesmärgid; hindab kliendi/patsiendi nõustamisvajadust ja vajadusel suunab kliendi/patsiendi edasi või kaasab teisi spetsialiste;</w:t>
            </w:r>
          </w:p>
          <w:p w14:paraId="38A1846C" w14:textId="77777777" w:rsidR="007D3C05" w:rsidRPr="00001FE7" w:rsidRDefault="007D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761E300" w14:textId="77777777" w:rsidR="007D3C05" w:rsidRPr="00001FE7" w:rsidRDefault="0042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Analüüsides hindamistulemusi määratlege kliendi probleem ja selgitage püstitatud nõustamise eesmärke. </w:t>
            </w:r>
          </w:p>
          <w:p w14:paraId="714E4094" w14:textId="77777777" w:rsidR="007D3C05" w:rsidRPr="00001FE7" w:rsidRDefault="007D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621055D7" w14:textId="77777777" w:rsidR="007D3C05" w:rsidRPr="00001FE7" w:rsidRDefault="0042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</w:pPr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>Hinnake kliendi nõustamisvajadust ja valmisolekut nõustamiseks.</w:t>
            </w:r>
          </w:p>
          <w:p w14:paraId="27B9FE7C" w14:textId="77777777" w:rsidR="007D3C05" w:rsidRPr="00001FE7" w:rsidRDefault="007D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</w:pPr>
          </w:p>
          <w:p w14:paraId="2564ABAC" w14:textId="77777777" w:rsidR="007D3C05" w:rsidRPr="00001FE7" w:rsidRDefault="0042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>Selgitage kliendi tugivõrgustiku ja/või teiste erialaspetsialistide kaasamise/mitte kaasamise vajadust.</w:t>
            </w: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21AAA0C" w14:textId="77777777" w:rsidR="007D3C05" w:rsidRPr="00001FE7" w:rsidRDefault="004278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01FE7">
              <w:rPr>
                <w:i/>
                <w:color w:val="000000" w:themeColor="text1"/>
              </w:rPr>
              <w:t>(</w:t>
            </w:r>
            <w:r w:rsidRPr="00001FE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täidab taotleja)</w:t>
            </w:r>
          </w:p>
        </w:tc>
      </w:tr>
      <w:tr w:rsidR="00001FE7" w:rsidRPr="00001FE7" w14:paraId="447D73F2" w14:textId="77777777"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3E49317" w14:textId="77777777" w:rsidR="007D3C05" w:rsidRPr="00001FE7" w:rsidRDefault="0042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5. koostab koostöös kliendi/patsiendiga raseduskriisi nõustamise ajakava, lähtudes püstitatud eesmärgist; valib sobivad sekkumisviisid, lähtuvalt kliendi/patsiendi vajadustest ja juhtumi eripärast.</w:t>
            </w:r>
          </w:p>
          <w:p w14:paraId="52EBD6B6" w14:textId="77777777" w:rsidR="007D3C05" w:rsidRPr="00001FE7" w:rsidRDefault="007D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C98D989" w14:textId="77777777" w:rsidR="007D3C05" w:rsidRPr="00001FE7" w:rsidRDefault="0042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Selgitage nõustamise ajakava ja eesmärki lähtuvalt kliendi vaimse tervise seisundist ning majanduslikest ja psühhosotsiaalsetest vajadustest.</w:t>
            </w:r>
          </w:p>
          <w:p w14:paraId="4EDE394E" w14:textId="77777777" w:rsidR="007D3C05" w:rsidRPr="00001FE7" w:rsidRDefault="007D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3E494BB0" w14:textId="77777777" w:rsidR="007D3C05" w:rsidRPr="00001FE7" w:rsidRDefault="0042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Selgitage, milliseid sekkumisviise kasutasite.</w:t>
            </w: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CE97D6D" w14:textId="77777777" w:rsidR="007D3C05" w:rsidRPr="00001FE7" w:rsidRDefault="004278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01FE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(täidab taotleja)</w:t>
            </w:r>
          </w:p>
        </w:tc>
      </w:tr>
      <w:tr w:rsidR="00001FE7" w:rsidRPr="00001FE7" w14:paraId="79987C0E" w14:textId="77777777">
        <w:tc>
          <w:tcPr>
            <w:tcW w:w="14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BD5F158" w14:textId="77777777" w:rsidR="007D3C05" w:rsidRPr="00001FE7" w:rsidRDefault="0042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FE7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B.3.2 Raseduskriisialane sekkumine</w:t>
            </w:r>
          </w:p>
        </w:tc>
      </w:tr>
      <w:tr w:rsidR="00001FE7" w:rsidRPr="00001FE7" w14:paraId="26BF8EF0" w14:textId="77777777">
        <w:trPr>
          <w:trHeight w:val="834"/>
        </w:trPr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9DC230A" w14:textId="77777777" w:rsidR="007D3C05" w:rsidRPr="00001FE7" w:rsidRDefault="0042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1. loob ja hoiab nõustamisprotsessi aluseks olevat toetavat suhet kliendi/patsiendiga, arvestades kliendi/patsiendi seisundit; annab teavet raseduskriisi nõustamisest kliendile/patsiendile arusaadaval viisil, sõlmib kliendi/patsiendiga nõustamiskokkuleppe;</w:t>
            </w:r>
          </w:p>
          <w:p w14:paraId="3D391D83" w14:textId="77777777" w:rsidR="007D3C05" w:rsidRPr="00001FE7" w:rsidRDefault="007D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32DED20" w14:textId="77777777" w:rsidR="007D3C05" w:rsidRPr="00001FE7" w:rsidRDefault="0042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Kirjeldage nõustamissuhte loomise ja hoidmise protsessi ning selgitage milliseid nõustamise kokkuleppeid sõlmisite.</w:t>
            </w:r>
          </w:p>
          <w:p w14:paraId="23EEC9DB" w14:textId="77777777" w:rsidR="007D3C05" w:rsidRPr="00001FE7" w:rsidRDefault="007D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1AC2993F" w14:textId="77777777" w:rsidR="007D3C05" w:rsidRPr="00001FE7" w:rsidRDefault="0042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>Analüüsige raseduskriisi nõustamise vajadust ja võimalusi arvestades kliendi seisundit.</w:t>
            </w:r>
          </w:p>
          <w:p w14:paraId="367DD2B0" w14:textId="77777777" w:rsidR="007D3C05" w:rsidRPr="00001FE7" w:rsidRDefault="007D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4088ABF" w14:textId="77777777" w:rsidR="007D3C05" w:rsidRPr="00001FE7" w:rsidRDefault="004278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01FE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(täidab taotleja)</w:t>
            </w:r>
          </w:p>
        </w:tc>
      </w:tr>
      <w:tr w:rsidR="00001FE7" w:rsidRPr="00001FE7" w14:paraId="52A74297" w14:textId="77777777"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DDB66F4" w14:textId="77777777" w:rsidR="007D3C05" w:rsidRPr="00001FE7" w:rsidRDefault="0042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2. nõustab klienti/patsienti, rakendades tõenduspõhiseid nõustamistehnikaid (nt aktiivne kuulamine, toetava keskkonna kujundamine, jõustamine), lähtudes kliendi/patsiendi vajadustest ja nõustamise eesmärkidest; toetab nõustamisprotsessi kaudu kliendi/patsiendi ja vajadusel tema lähedaste toimetulekut raseduse planeerimise, raseduse- ja sünnitusjärgsel perioodil;</w:t>
            </w:r>
          </w:p>
          <w:p w14:paraId="05096959" w14:textId="77777777" w:rsidR="007D3C05" w:rsidRPr="00001FE7" w:rsidRDefault="007D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51B327A" w14:textId="77777777" w:rsidR="007D3C05" w:rsidRPr="00001FE7" w:rsidRDefault="0042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>Kirjeldage nõustamisprotsessi kohtumiste põhiselt (st iga kohtumine eraldi):</w:t>
            </w:r>
          </w:p>
          <w:p w14:paraId="0F6C668A" w14:textId="77777777" w:rsidR="007D3C05" w:rsidRPr="00001FE7" w:rsidRDefault="004278B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kohtumise eesmärk;</w:t>
            </w:r>
          </w:p>
          <w:p w14:paraId="4CA6650B" w14:textId="77777777" w:rsidR="007D3C05" w:rsidRPr="00001FE7" w:rsidRDefault="004278B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probleem(id), millele keskendusite;</w:t>
            </w:r>
          </w:p>
          <w:p w14:paraId="267F3795" w14:textId="77777777" w:rsidR="007D3C05" w:rsidRPr="00001FE7" w:rsidRDefault="004278B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kasutatud hindamisvahendid;</w:t>
            </w:r>
          </w:p>
          <w:p w14:paraId="798407C6" w14:textId="77777777" w:rsidR="007D3C05" w:rsidRPr="00001FE7" w:rsidRDefault="004278B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kasutatud nõustamismeetodid;</w:t>
            </w:r>
          </w:p>
          <w:p w14:paraId="592B1D0E" w14:textId="77777777" w:rsidR="007D3C05" w:rsidRPr="00001FE7" w:rsidRDefault="004278B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</w:pPr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>lähedaste või teiste spetsialistide kaasamise vajadus.</w:t>
            </w:r>
          </w:p>
          <w:p w14:paraId="6606921A" w14:textId="77777777" w:rsidR="007D3C05" w:rsidRPr="00001FE7" w:rsidRDefault="007D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51FDE7E" w14:textId="77777777" w:rsidR="007D3C05" w:rsidRPr="00001FE7" w:rsidRDefault="004278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01FE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>(täidab taotleja)</w:t>
            </w:r>
          </w:p>
        </w:tc>
      </w:tr>
      <w:tr w:rsidR="00001FE7" w:rsidRPr="00001FE7" w14:paraId="66B1ACA8" w14:textId="77777777"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5B28B3F" w14:textId="77777777" w:rsidR="007D3C05" w:rsidRPr="00001FE7" w:rsidRDefault="0042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3. analüüsib nõustamisprotsessi, hindab sekkumise tulemusi ja annab patsiendile tagasisidet; lõpetab nõustamise kokkuleppel kliendi/patsiendiga eesmärkide saavutamisel; vajadusel suunab kliendi/patsiendi edasi.</w:t>
            </w:r>
          </w:p>
          <w:p w14:paraId="5D94DB68" w14:textId="77777777" w:rsidR="007D3C05" w:rsidRPr="00001FE7" w:rsidRDefault="007D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2B217CC" w14:textId="77777777" w:rsidR="007D3C05" w:rsidRPr="00001FE7" w:rsidRDefault="0042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Analüüsige kokkuvõtlikult nõustamise protsessi, sekkumise tulemust ja hinnake planeeritud eesmärkideni jõudmist.</w:t>
            </w:r>
          </w:p>
          <w:p w14:paraId="7547BFFA" w14:textId="77777777" w:rsidR="007D3C05" w:rsidRPr="00001FE7" w:rsidRDefault="007D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5C9CD5FA" w14:textId="77777777" w:rsidR="007D3C05" w:rsidRPr="00001FE7" w:rsidRDefault="0042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Selgitage kuidas andsite kliendile tagasisidet, käsitlesite nõustamise lõpetamise ja/või edasisuunamise vajadust.</w:t>
            </w:r>
          </w:p>
          <w:p w14:paraId="07C9B0EA" w14:textId="77777777" w:rsidR="007D3C05" w:rsidRPr="00001FE7" w:rsidRDefault="007D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F94B35C" w14:textId="77777777" w:rsidR="007D3C05" w:rsidRPr="00001FE7" w:rsidRDefault="004278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01FE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(täidab taotleja)</w:t>
            </w:r>
          </w:p>
        </w:tc>
      </w:tr>
      <w:tr w:rsidR="00001FE7" w:rsidRPr="00001FE7" w14:paraId="076CED67" w14:textId="77777777">
        <w:tc>
          <w:tcPr>
            <w:tcW w:w="14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93999DF" w14:textId="77777777" w:rsidR="007D3C05" w:rsidRPr="00001FE7" w:rsidRDefault="004278B7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val="fi-FI"/>
              </w:rPr>
            </w:pPr>
            <w:r w:rsidRPr="00001FE7">
              <w:rPr>
                <w:rFonts w:ascii="Times New Roman" w:eastAsia="Times New Roman" w:hAnsi="Times New Roman" w:cs="Times New Roman"/>
                <w:b/>
                <w:color w:val="000000" w:themeColor="text1"/>
                <w:lang w:val="fi-FI"/>
              </w:rPr>
              <w:t>B.3.3 Erakorraline raseduskriisi nõustamine (kriisiväljasõit)</w:t>
            </w:r>
          </w:p>
          <w:p w14:paraId="41D0EEFB" w14:textId="77777777" w:rsidR="007D3C05" w:rsidRPr="00001FE7" w:rsidRDefault="004278B7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val="fi-FI"/>
              </w:rPr>
            </w:pPr>
            <w:r w:rsidRPr="00001FE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val="fi-FI"/>
              </w:rPr>
              <w:t>Täidetakse kriisiväljasõidu juhtumit analüüsides või lähtudes Hindamisstandardi punktist 3.3.4.</w:t>
            </w:r>
          </w:p>
        </w:tc>
      </w:tr>
      <w:tr w:rsidR="00001FE7" w:rsidRPr="00001FE7" w14:paraId="2D3BE800" w14:textId="77777777"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8DC3034" w14:textId="77777777" w:rsidR="007D3C05" w:rsidRPr="00001FE7" w:rsidRDefault="0042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>1. reageerib kriisiväljakutsele, kogub juhtumi kohta infot ja planeerib sekkumiskava;</w:t>
            </w:r>
          </w:p>
          <w:p w14:paraId="3232260A" w14:textId="77777777" w:rsidR="007D3C05" w:rsidRPr="00001FE7" w:rsidRDefault="007D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8EA1DE1" w14:textId="77777777" w:rsidR="007D3C05" w:rsidRPr="00001FE7" w:rsidRDefault="0042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>Kirjeldage oma tegevust kriisiväljakutsele reageerimisel ja info kogumisel juhtumi kohta.</w:t>
            </w:r>
          </w:p>
          <w:p w14:paraId="58892F2E" w14:textId="77777777" w:rsidR="007D3C05" w:rsidRPr="00001FE7" w:rsidRDefault="007D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</w:pPr>
          </w:p>
          <w:p w14:paraId="21E3EDE0" w14:textId="77777777" w:rsidR="007D3C05" w:rsidRPr="00001FE7" w:rsidRDefault="0042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Selgitage planeeritud sekkumiskava.</w:t>
            </w:r>
          </w:p>
          <w:p w14:paraId="40296F02" w14:textId="77777777" w:rsidR="007D3C05" w:rsidRPr="00001FE7" w:rsidRDefault="007D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0948841" w14:textId="77777777" w:rsidR="007D3C05" w:rsidRPr="00001FE7" w:rsidRDefault="004278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01FE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(täidab taotleja)</w:t>
            </w:r>
          </w:p>
        </w:tc>
      </w:tr>
      <w:tr w:rsidR="00001FE7" w:rsidRPr="00001FE7" w14:paraId="01224A3C" w14:textId="77777777"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E401F4A" w14:textId="77777777" w:rsidR="007D3C05" w:rsidRPr="00001FE7" w:rsidRDefault="0042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2. annab erakorralist psühholoogilist esmaabi kliendile/patsiendile ja tema lähedastele, lähtudes kriisiabi põhimõtetest;</w:t>
            </w:r>
          </w:p>
          <w:p w14:paraId="2CFD4B2D" w14:textId="77777777" w:rsidR="007D3C05" w:rsidRPr="00001FE7" w:rsidRDefault="007D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C39C967" w14:textId="77777777" w:rsidR="007D3C05" w:rsidRPr="00001FE7" w:rsidRDefault="0042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>Analüüsige oma nõustamistegevust raseduskriisi nõustajana kriisiolukorras lähtudes kriisiabi põhimõtetest.</w:t>
            </w:r>
          </w:p>
          <w:p w14:paraId="1FF035E8" w14:textId="77777777" w:rsidR="007D3C05" w:rsidRPr="00001FE7" w:rsidRDefault="007D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D50D5AE" w14:textId="77777777" w:rsidR="007D3C05" w:rsidRPr="00001FE7" w:rsidRDefault="004278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01FE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(täidab taotleja)</w:t>
            </w:r>
          </w:p>
        </w:tc>
      </w:tr>
      <w:tr w:rsidR="00001FE7" w:rsidRPr="00001FE7" w14:paraId="1C735127" w14:textId="77777777"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680FE" w14:textId="77777777" w:rsidR="007D3C05" w:rsidRPr="00001FE7" w:rsidRDefault="004278B7">
            <w:pPr>
              <w:spacing w:before="240" w:after="0"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3. teavitab ja nõustab kriisisituatsiooniga seotud isikuid, </w:t>
            </w:r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lähtudes kliendi/patsiendi seisundist, vajadustest ja kriisiabi põhimõtetest.</w:t>
            </w:r>
          </w:p>
          <w:p w14:paraId="120F55A9" w14:textId="77777777" w:rsidR="007D3C05" w:rsidRPr="00001FE7" w:rsidRDefault="004278B7">
            <w:pPr>
              <w:spacing w:before="240" w:after="0"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5FB03" w14:textId="77777777" w:rsidR="007D3C05" w:rsidRPr="00001FE7" w:rsidRDefault="0042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Nimetage kriisisituatsiooniga seotud isikud ja selgitage kriisisituatsiooniga seotud isikute teavitus- ja nõustamisvajadust.</w:t>
            </w:r>
          </w:p>
          <w:p w14:paraId="0A8B96A5" w14:textId="77777777" w:rsidR="007D3C05" w:rsidRPr="00001FE7" w:rsidRDefault="007D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281EED11" w14:textId="77777777" w:rsidR="007D3C05" w:rsidRPr="00001FE7" w:rsidRDefault="0042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Analüüsige oma tegevust kriisisituatsiooniga seotud isikutega suhtlemisel lähtudes kliendi/patsiendi seisundist, vajadustest ja kriisiabi põhimõtetest.</w:t>
            </w:r>
          </w:p>
          <w:p w14:paraId="457976B3" w14:textId="77777777" w:rsidR="007D3C05" w:rsidRPr="00001FE7" w:rsidRDefault="007D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FCB7C7B" w14:textId="77777777" w:rsidR="007D3C05" w:rsidRPr="00001FE7" w:rsidRDefault="004278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01FE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>(täidab taotleja)</w:t>
            </w:r>
          </w:p>
        </w:tc>
      </w:tr>
      <w:tr w:rsidR="00001FE7" w:rsidRPr="00001FE7" w14:paraId="1D623B02" w14:textId="77777777">
        <w:tc>
          <w:tcPr>
            <w:tcW w:w="14535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EFD102D" w14:textId="77777777" w:rsidR="007D3C05" w:rsidRPr="00001FE7" w:rsidRDefault="0042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FE7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B.3.4 Võrgustikutöö</w:t>
            </w:r>
          </w:p>
        </w:tc>
      </w:tr>
      <w:tr w:rsidR="00001FE7" w:rsidRPr="00001FE7" w14:paraId="1D5659E4" w14:textId="77777777"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C7E7917" w14:textId="77777777" w:rsidR="007D3C05" w:rsidRPr="00001FE7" w:rsidRDefault="0042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1. teeb koostööd kliendi/patsiendi tugivõrgustikuga (lähedastega), lähtudes kliendi/patsiendi vajadustest;</w:t>
            </w:r>
          </w:p>
          <w:p w14:paraId="7AF85E7D" w14:textId="77777777" w:rsidR="007D3C05" w:rsidRPr="00001FE7" w:rsidRDefault="007D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54DDA45" w14:textId="77777777" w:rsidR="007D3C05" w:rsidRPr="00001FE7" w:rsidRDefault="0042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Hinnake kliendi tugivõrgustiku kaasamise vajadust. Põhjendage oma hinnangut ja selgitage kaasamise protsessi.</w:t>
            </w:r>
          </w:p>
          <w:p w14:paraId="36BB6275" w14:textId="77777777" w:rsidR="007D3C05" w:rsidRPr="00001FE7" w:rsidRDefault="007D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4DBCF0BB" w14:textId="77777777" w:rsidR="007D3C05" w:rsidRPr="00001FE7" w:rsidRDefault="0042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Analüüsige eetilisi põhimõtteid, millest lähtusite kliendi/patsiendi tugivõrgustiku kaasamisel ja/või tugivõrgustikule info jagamisel.</w:t>
            </w:r>
          </w:p>
          <w:p w14:paraId="646C01AF" w14:textId="77777777" w:rsidR="007D3C05" w:rsidRPr="00001FE7" w:rsidRDefault="007D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E8988EB" w14:textId="77777777" w:rsidR="007D3C05" w:rsidRPr="00001FE7" w:rsidRDefault="004278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01FE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(täidab taotleja)</w:t>
            </w:r>
          </w:p>
        </w:tc>
      </w:tr>
      <w:tr w:rsidR="00001FE7" w:rsidRPr="00001FE7" w14:paraId="3DC957E5" w14:textId="77777777"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4C3545A" w14:textId="77777777" w:rsidR="007D3C05" w:rsidRPr="00001FE7" w:rsidRDefault="0042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2. kokkuleppel kliendi/patsiendiga jagab infot ja annab tagasisidet teistele spetsialistidele; vajadusel kaasab teisi spetsialiste või suunab kliendi/patsiendi edasi.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487AFFA" w14:textId="0435199F" w:rsidR="007D3C05" w:rsidRPr="00001FE7" w:rsidRDefault="0042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</w:pPr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t>Millistesse dokumentidesse (nt juhtumikaart, ravilugu jm) dokumenteerisite infot kliendi kohta? Selgitage põhimõtteid, millest dokumenteerimisel lähtusite</w:t>
            </w:r>
            <w:r w:rsidR="00261A0D" w:rsidRPr="00001FE7"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t>.</w:t>
            </w:r>
          </w:p>
          <w:p w14:paraId="0476D4E7" w14:textId="77777777" w:rsidR="007D3C05" w:rsidRPr="00001FE7" w:rsidRDefault="007D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</w:pPr>
          </w:p>
          <w:p w14:paraId="5DD2558B" w14:textId="655B7844" w:rsidR="007D3C05" w:rsidRPr="00001FE7" w:rsidRDefault="0042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</w:pPr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t>Selgitage kliendi/patsiendi kohta info jagamise ja/või edasisuunamise protsessi</w:t>
            </w:r>
            <w:r w:rsidR="00261A0D" w:rsidRPr="00001FE7"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t>.</w:t>
            </w:r>
          </w:p>
          <w:p w14:paraId="6928951A" w14:textId="77777777" w:rsidR="007D3C05" w:rsidRPr="00001FE7" w:rsidRDefault="0042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nb-NO"/>
              </w:rPr>
            </w:pPr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t> </w:t>
            </w:r>
          </w:p>
          <w:p w14:paraId="54ECFDF4" w14:textId="040C0D29" w:rsidR="007D3C05" w:rsidRPr="00001FE7" w:rsidRDefault="0042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nb-NO"/>
              </w:rPr>
            </w:pPr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t xml:space="preserve">Analüüsige eetilisi põhimõtteid, millest lähtute raseduskriisi nõustajana tagasiside andmisel ja </w:t>
            </w:r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lastRenderedPageBreak/>
              <w:t>info jagamisel spetsialistidele üldiselt</w:t>
            </w:r>
            <w:r w:rsidR="00261A0D" w:rsidRPr="00001FE7"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t>.</w:t>
            </w: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2D76EFB" w14:textId="77777777" w:rsidR="007D3C05" w:rsidRPr="00001FE7" w:rsidRDefault="004278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01FE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>(täidab taotleja)</w:t>
            </w:r>
          </w:p>
        </w:tc>
      </w:tr>
    </w:tbl>
    <w:p w14:paraId="703DB552" w14:textId="77777777" w:rsidR="007D3C05" w:rsidRPr="00001FE7" w:rsidRDefault="007D3C05">
      <w:pPr>
        <w:rPr>
          <w:color w:val="000000" w:themeColor="text1"/>
        </w:rPr>
      </w:pPr>
    </w:p>
    <w:sectPr w:rsidR="007D3C05" w:rsidRPr="00001FE7">
      <w:pgSz w:w="16838" w:h="11906" w:orient="landscape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56168"/>
    <w:multiLevelType w:val="multilevel"/>
    <w:tmpl w:val="464406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393822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C05"/>
    <w:rsid w:val="00001FE7"/>
    <w:rsid w:val="0025021C"/>
    <w:rsid w:val="00261A0D"/>
    <w:rsid w:val="00340D65"/>
    <w:rsid w:val="004278B7"/>
    <w:rsid w:val="00471080"/>
    <w:rsid w:val="007D3C05"/>
    <w:rsid w:val="008B4B9B"/>
    <w:rsid w:val="008F6911"/>
    <w:rsid w:val="00F6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AB39C"/>
  <w15:docId w15:val="{DA365461-07C1-41CA-B61D-737973E64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Pealkiri2">
    <w:name w:val="heading 2"/>
    <w:basedOn w:val="Normaallaad"/>
    <w:next w:val="Normaallaa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Pealkiri3">
    <w:name w:val="heading 3"/>
    <w:basedOn w:val="Normaallaad"/>
    <w:next w:val="Normaallaa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Pealkiri4">
    <w:name w:val="heading 4"/>
    <w:basedOn w:val="Normaallaad"/>
    <w:next w:val="Normaallaa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Pealkiri5">
    <w:name w:val="heading 5"/>
    <w:basedOn w:val="Normaallaad"/>
    <w:next w:val="Normaallaa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Pealkiri6">
    <w:name w:val="heading 6"/>
    <w:basedOn w:val="Normaallaad"/>
    <w:next w:val="Normaallaa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ealkiri">
    <w:name w:val="Title"/>
    <w:basedOn w:val="Normaallaad"/>
    <w:next w:val="Normaallaa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apealkiri">
    <w:name w:val="Subtitle"/>
    <w:basedOn w:val="Normaallaad"/>
    <w:next w:val="Normaallaad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Kommentaariviide">
    <w:name w:val="annotation reference"/>
    <w:basedOn w:val="Liguvaikefont"/>
    <w:uiPriority w:val="99"/>
    <w:semiHidden/>
    <w:unhideWhenUsed/>
    <w:rsid w:val="00471080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471080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471080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471080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471080"/>
    <w:rPr>
      <w:b/>
      <w:bCs/>
      <w:sz w:val="20"/>
      <w:szCs w:val="20"/>
    </w:rPr>
  </w:style>
  <w:style w:type="paragraph" w:styleId="Redaktsioon">
    <w:name w:val="Revision"/>
    <w:hidden/>
    <w:uiPriority w:val="99"/>
    <w:semiHidden/>
    <w:rsid w:val="00471080"/>
    <w:pPr>
      <w:spacing w:after="0" w:line="240" w:lineRule="auto"/>
    </w:pPr>
  </w:style>
  <w:style w:type="character" w:styleId="Hperlink">
    <w:name w:val="Hyperlink"/>
    <w:basedOn w:val="Liguvaikefont"/>
    <w:uiPriority w:val="99"/>
    <w:unhideWhenUsed/>
    <w:rsid w:val="00F66B92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F66B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https://save.ee/kutse-andmine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hFfBzds70fE2lGJW3YRZANL3Hw==">AMUW2mVllFQDl89Hg9GYLcAp7DR+4p/bqNwy4CSQmCTHxXJIqFcHliUzgGfS1M4GKexFZ0uJKH9DkghTkdvlEIbPecd3VV/DY8Hevz6nsFc7HBQnjoWIqIE=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2BF0FC9-F530-4225-A96D-E65FF10C2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1040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 Emberg</dc:creator>
  <cp:lastModifiedBy>Margit Emberg</cp:lastModifiedBy>
  <cp:revision>5</cp:revision>
  <dcterms:created xsi:type="dcterms:W3CDTF">2023-12-27T14:22:00Z</dcterms:created>
  <dcterms:modified xsi:type="dcterms:W3CDTF">2024-01-04T05:55:00Z</dcterms:modified>
</cp:coreProperties>
</file>